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65C3" w14:textId="47B47DC2" w:rsidR="000139A8" w:rsidRPr="000139A8" w:rsidRDefault="0031495C" w:rsidP="000139A8">
      <w:pPr>
        <w:jc w:val="center"/>
        <w:rPr>
          <w:rFonts w:ascii="Montserrat" w:hAnsi="Montserrat"/>
          <w:b/>
          <w:bCs/>
          <w:color w:val="7030A0"/>
          <w:sz w:val="40"/>
          <w:szCs w:val="40"/>
        </w:rPr>
      </w:pPr>
      <w:r>
        <w:rPr>
          <w:rFonts w:ascii="Montserrat" w:hAnsi="Montserrat"/>
          <w:b/>
          <w:bCs/>
          <w:color w:val="7030A0"/>
          <w:sz w:val="40"/>
          <w:szCs w:val="40"/>
        </w:rPr>
        <w:t xml:space="preserve">Fundraising </w:t>
      </w:r>
      <w:r w:rsidR="009340FE">
        <w:rPr>
          <w:rFonts w:ascii="Montserrat" w:hAnsi="Montserrat"/>
          <w:b/>
          <w:bCs/>
          <w:color w:val="7030A0"/>
          <w:sz w:val="40"/>
          <w:szCs w:val="40"/>
        </w:rPr>
        <w:t>Events</w:t>
      </w:r>
      <w:r w:rsidR="00726393" w:rsidRPr="000139A8">
        <w:rPr>
          <w:rFonts w:ascii="Montserrat" w:hAnsi="Montserrat"/>
          <w:b/>
          <w:bCs/>
          <w:color w:val="7030A0"/>
          <w:sz w:val="40"/>
          <w:szCs w:val="40"/>
        </w:rPr>
        <w:t xml:space="preserve"> Volunteer </w:t>
      </w:r>
    </w:p>
    <w:p w14:paraId="21A04194" w14:textId="77777777" w:rsidR="00520F62" w:rsidRDefault="00520F62" w:rsidP="007B5856">
      <w:pPr>
        <w:jc w:val="center"/>
        <w:rPr>
          <w:rFonts w:ascii="Montserrat" w:hAnsi="Montserrat" w:cs="Arial"/>
          <w:b/>
          <w:bCs/>
          <w:sz w:val="28"/>
          <w:szCs w:val="24"/>
        </w:rPr>
      </w:pPr>
    </w:p>
    <w:p w14:paraId="262C3A70" w14:textId="0ACCC205" w:rsidR="0031495C" w:rsidRDefault="0031495C" w:rsidP="007B5856">
      <w:pPr>
        <w:jc w:val="center"/>
        <w:rPr>
          <w:rFonts w:ascii="Montserrat" w:hAnsi="Montserrat" w:cs="Arial"/>
          <w:b/>
          <w:bCs/>
          <w:sz w:val="28"/>
          <w:szCs w:val="24"/>
        </w:rPr>
      </w:pPr>
      <w:r>
        <w:rPr>
          <w:rFonts w:ascii="Montserrat" w:hAnsi="Montserrat" w:cs="Arial"/>
          <w:b/>
          <w:bCs/>
          <w:sz w:val="28"/>
          <w:szCs w:val="24"/>
        </w:rPr>
        <w:t xml:space="preserve">Do you want to help </w:t>
      </w:r>
      <w:r w:rsidRPr="0031495C">
        <w:rPr>
          <w:rFonts w:ascii="Montserrat" w:hAnsi="Montserrat" w:cs="Arial"/>
          <w:b/>
          <w:bCs/>
          <w:sz w:val="28"/>
          <w:szCs w:val="24"/>
        </w:rPr>
        <w:t>a fundraising</w:t>
      </w:r>
      <w:r w:rsidR="001821C3">
        <w:rPr>
          <w:rFonts w:ascii="Montserrat" w:hAnsi="Montserrat" w:cs="Arial"/>
          <w:b/>
          <w:bCs/>
          <w:sz w:val="28"/>
          <w:szCs w:val="24"/>
        </w:rPr>
        <w:t xml:space="preserve"> events</w:t>
      </w:r>
      <w:r w:rsidRPr="0031495C">
        <w:rPr>
          <w:rFonts w:ascii="Montserrat" w:hAnsi="Montserrat" w:cs="Arial"/>
          <w:b/>
          <w:bCs/>
          <w:sz w:val="28"/>
          <w:szCs w:val="24"/>
        </w:rPr>
        <w:t xml:space="preserve"> team with </w:t>
      </w:r>
      <w:r w:rsidR="001821C3">
        <w:rPr>
          <w:rFonts w:ascii="Montserrat" w:hAnsi="Montserrat" w:cs="Arial"/>
          <w:b/>
          <w:bCs/>
          <w:sz w:val="28"/>
          <w:szCs w:val="24"/>
        </w:rPr>
        <w:t>research</w:t>
      </w:r>
      <w:r w:rsidRPr="0031495C">
        <w:rPr>
          <w:rFonts w:ascii="Montserrat" w:hAnsi="Montserrat" w:cs="Arial"/>
          <w:b/>
          <w:bCs/>
          <w:sz w:val="28"/>
          <w:szCs w:val="24"/>
        </w:rPr>
        <w:t xml:space="preserve"> to </w:t>
      </w:r>
      <w:r>
        <w:rPr>
          <w:rFonts w:ascii="Montserrat" w:hAnsi="Montserrat" w:cs="Arial"/>
          <w:b/>
          <w:bCs/>
          <w:sz w:val="28"/>
          <w:szCs w:val="24"/>
        </w:rPr>
        <w:t>support</w:t>
      </w:r>
      <w:r w:rsidRPr="0031495C">
        <w:rPr>
          <w:rFonts w:ascii="Montserrat" w:hAnsi="Montserrat" w:cs="Arial"/>
          <w:b/>
          <w:bCs/>
          <w:sz w:val="28"/>
          <w:szCs w:val="24"/>
        </w:rPr>
        <w:t xml:space="preserve"> disabled children</w:t>
      </w:r>
      <w:r>
        <w:rPr>
          <w:rFonts w:ascii="Montserrat" w:hAnsi="Montserrat" w:cs="Arial"/>
          <w:b/>
          <w:bCs/>
          <w:sz w:val="28"/>
          <w:szCs w:val="24"/>
        </w:rPr>
        <w:t xml:space="preserve"> with </w:t>
      </w:r>
      <w:r w:rsidR="00C3716C">
        <w:rPr>
          <w:rFonts w:ascii="Montserrat" w:hAnsi="Montserrat" w:cs="Arial"/>
          <w:b/>
          <w:bCs/>
          <w:sz w:val="28"/>
          <w:szCs w:val="24"/>
        </w:rPr>
        <w:t xml:space="preserve">gaining </w:t>
      </w:r>
      <w:r>
        <w:rPr>
          <w:rFonts w:ascii="Montserrat" w:hAnsi="Montserrat" w:cs="Arial"/>
          <w:b/>
          <w:bCs/>
          <w:sz w:val="28"/>
          <w:szCs w:val="24"/>
        </w:rPr>
        <w:t>access to vital equipment, services and assessments to enable them to live their lives to their full potential</w:t>
      </w:r>
      <w:r w:rsidRPr="0031495C">
        <w:rPr>
          <w:rFonts w:ascii="Montserrat" w:hAnsi="Montserrat" w:cs="Arial"/>
          <w:b/>
          <w:bCs/>
          <w:sz w:val="28"/>
          <w:szCs w:val="24"/>
        </w:rPr>
        <w:t xml:space="preserve">? </w:t>
      </w:r>
    </w:p>
    <w:p w14:paraId="417A233D" w14:textId="77777777" w:rsidR="00B82BD9" w:rsidRPr="00B82BD9" w:rsidRDefault="00B82BD9" w:rsidP="00B82BD9">
      <w:pPr>
        <w:spacing w:after="0"/>
        <w:rPr>
          <w:rFonts w:ascii="Montserrat" w:hAnsi="Montserrat" w:cs="Arial"/>
        </w:rPr>
      </w:pPr>
    </w:p>
    <w:p w14:paraId="32EBC87E" w14:textId="77777777" w:rsidR="001821C3" w:rsidRDefault="001821C3" w:rsidP="007B5856">
      <w:pPr>
        <w:spacing w:after="0"/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</w:pPr>
    </w:p>
    <w:p w14:paraId="7505841B" w14:textId="7737CE21" w:rsidR="008039BD" w:rsidRPr="0005118E" w:rsidRDefault="009D710F" w:rsidP="007B5856">
      <w:pPr>
        <w:spacing w:after="0"/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</w:pPr>
      <w:r w:rsidRPr="0005118E"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  <w:t>What will you be doing?</w:t>
      </w:r>
      <w:r w:rsidR="008D7CD5" w:rsidRPr="0005118E"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  <w:t xml:space="preserve"> </w:t>
      </w:r>
    </w:p>
    <w:p w14:paraId="30CEF68C" w14:textId="125C6838" w:rsidR="001821C3" w:rsidRDefault="001821C3" w:rsidP="001821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 w:cs="Arial"/>
          <w:color w:val="000000"/>
          <w:sz w:val="24"/>
          <w:szCs w:val="24"/>
        </w:rPr>
        <w:t>Researching online and contacting potential donors for high- end donated a</w:t>
      </w:r>
      <w:r w:rsidRPr="001821C3">
        <w:rPr>
          <w:rFonts w:ascii="Montserrat" w:hAnsi="Montserrat" w:cs="Arial"/>
          <w:color w:val="000000"/>
          <w:sz w:val="24"/>
          <w:szCs w:val="24"/>
        </w:rPr>
        <w:t>uction</w:t>
      </w:r>
      <w:r>
        <w:rPr>
          <w:rFonts w:ascii="Montserrat" w:hAnsi="Montserrat" w:cs="Arial"/>
          <w:color w:val="000000"/>
          <w:sz w:val="24"/>
          <w:szCs w:val="24"/>
        </w:rPr>
        <w:t xml:space="preserve"> items for our fundraising balls</w:t>
      </w:r>
      <w:r w:rsidR="00B4091B">
        <w:rPr>
          <w:rFonts w:ascii="Montserrat" w:hAnsi="Montserrat" w:cs="Arial"/>
          <w:color w:val="000000"/>
          <w:sz w:val="24"/>
          <w:szCs w:val="24"/>
        </w:rPr>
        <w:t xml:space="preserve"> and gifts in kind. </w:t>
      </w:r>
    </w:p>
    <w:p w14:paraId="6CC075F3" w14:textId="01BAD4FC" w:rsidR="001821C3" w:rsidRDefault="001821C3" w:rsidP="001821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 w:cs="Arial"/>
          <w:color w:val="000000"/>
          <w:sz w:val="24"/>
          <w:szCs w:val="24"/>
        </w:rPr>
        <w:t xml:space="preserve">Researching potential community challenges sponsors and their motivations. </w:t>
      </w:r>
    </w:p>
    <w:p w14:paraId="0F097096" w14:textId="61EABC27" w:rsidR="001821C3" w:rsidRPr="001821C3" w:rsidRDefault="001821C3" w:rsidP="001821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 w:cs="Arial"/>
          <w:color w:val="000000"/>
          <w:sz w:val="24"/>
          <w:szCs w:val="24"/>
        </w:rPr>
        <w:t>Researching events or networking opportunities to promote fundraising challenges and to seek participants with the option to also attend these events</w:t>
      </w:r>
      <w:r w:rsidR="00B4091B">
        <w:rPr>
          <w:rFonts w:ascii="Montserrat" w:hAnsi="Montserrat" w:cs="Arial"/>
          <w:color w:val="000000"/>
          <w:sz w:val="24"/>
          <w:szCs w:val="24"/>
        </w:rPr>
        <w:t>.</w:t>
      </w:r>
    </w:p>
    <w:p w14:paraId="566EE443" w14:textId="055058B9" w:rsidR="001821C3" w:rsidRPr="001821C3" w:rsidRDefault="001821C3" w:rsidP="001821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 w:cs="Arial"/>
          <w:color w:val="000000"/>
          <w:sz w:val="24"/>
          <w:szCs w:val="24"/>
        </w:rPr>
        <w:t xml:space="preserve">Providing administration support such as creating thank you letters for donors, maintaining our intangibles spreadsheet, data inputting into our CRM IT system, along with terms and conditions writing.  </w:t>
      </w:r>
    </w:p>
    <w:p w14:paraId="5F4F8EF5" w14:textId="34943165" w:rsidR="00FE1C48" w:rsidRDefault="008D7CD5" w:rsidP="00C952ED">
      <w:pPr>
        <w:spacing w:after="0"/>
        <w:rPr>
          <w:rFonts w:ascii="Montserrat" w:hAnsi="Montserrat" w:cs="Arial"/>
          <w:b/>
          <w:color w:val="7030A0"/>
          <w:sz w:val="28"/>
          <w:szCs w:val="28"/>
          <w:u w:val="single"/>
        </w:rPr>
      </w:pPr>
      <w:r w:rsidRPr="00C952ED">
        <w:rPr>
          <w:rFonts w:ascii="Montserrat" w:hAnsi="Montserrat" w:cs="Arial"/>
          <w:b/>
          <w:color w:val="7030A0"/>
          <w:sz w:val="28"/>
          <w:szCs w:val="28"/>
          <w:u w:val="single"/>
        </w:rPr>
        <w:t xml:space="preserve">What skills </w:t>
      </w:r>
      <w:r w:rsidR="00416BFB" w:rsidRPr="00C952ED">
        <w:rPr>
          <w:rFonts w:ascii="Montserrat" w:hAnsi="Montserrat" w:cs="Arial"/>
          <w:b/>
          <w:color w:val="7030A0"/>
          <w:sz w:val="28"/>
          <w:szCs w:val="28"/>
          <w:u w:val="single"/>
        </w:rPr>
        <w:t>would be useful</w:t>
      </w:r>
      <w:r w:rsidRPr="00C952ED">
        <w:rPr>
          <w:rFonts w:ascii="Montserrat" w:hAnsi="Montserrat" w:cs="Arial"/>
          <w:b/>
          <w:color w:val="7030A0"/>
          <w:sz w:val="28"/>
          <w:szCs w:val="28"/>
          <w:u w:val="single"/>
        </w:rPr>
        <w:t>?</w:t>
      </w:r>
    </w:p>
    <w:p w14:paraId="504479DB" w14:textId="77777777" w:rsidR="001821C3" w:rsidRPr="00C952ED" w:rsidRDefault="001821C3" w:rsidP="00C952ED">
      <w:pPr>
        <w:spacing w:after="0"/>
        <w:rPr>
          <w:rFonts w:ascii="Montserrat" w:hAnsi="Montserrat" w:cs="Arial"/>
          <w:b/>
          <w:color w:val="7030A0"/>
          <w:sz w:val="28"/>
          <w:szCs w:val="28"/>
          <w:u w:val="single"/>
        </w:rPr>
      </w:pPr>
    </w:p>
    <w:p w14:paraId="77C1A3CC" w14:textId="7D802A50" w:rsidR="0005118E" w:rsidRPr="00C952ED" w:rsidRDefault="0005118E" w:rsidP="00C952ED">
      <w:pPr>
        <w:pStyle w:val="ListParagraph"/>
        <w:numPr>
          <w:ilvl w:val="0"/>
          <w:numId w:val="3"/>
        </w:numPr>
        <w:rPr>
          <w:rFonts w:ascii="Montserrat" w:hAnsi="Montserrat" w:cs="Arial"/>
          <w:bCs/>
          <w:sz w:val="24"/>
          <w:szCs w:val="24"/>
        </w:rPr>
      </w:pPr>
      <w:r w:rsidRPr="00C952ED">
        <w:rPr>
          <w:rFonts w:ascii="Montserrat" w:hAnsi="Montserrat" w:cs="Arial"/>
          <w:bCs/>
          <w:sz w:val="24"/>
          <w:szCs w:val="24"/>
        </w:rPr>
        <w:t xml:space="preserve">A good level of written communication. </w:t>
      </w:r>
    </w:p>
    <w:p w14:paraId="14A6FCD8" w14:textId="17D44300" w:rsidR="001821C3" w:rsidRPr="001821C3" w:rsidRDefault="0005118E" w:rsidP="001821C3">
      <w:pPr>
        <w:pStyle w:val="ListParagraph"/>
        <w:numPr>
          <w:ilvl w:val="0"/>
          <w:numId w:val="3"/>
        </w:numPr>
        <w:rPr>
          <w:rFonts w:ascii="Montserrat" w:hAnsi="Montserrat" w:cs="Arial"/>
          <w:bCs/>
          <w:sz w:val="24"/>
          <w:szCs w:val="24"/>
        </w:rPr>
      </w:pPr>
      <w:r w:rsidRPr="00C952ED">
        <w:rPr>
          <w:rFonts w:ascii="Montserrat" w:hAnsi="Montserrat" w:cs="Arial"/>
          <w:bCs/>
          <w:sz w:val="24"/>
          <w:szCs w:val="24"/>
        </w:rPr>
        <w:t xml:space="preserve">A good level of computer literacy </w:t>
      </w:r>
    </w:p>
    <w:p w14:paraId="70E9F02B" w14:textId="384D3A6F" w:rsidR="001821C3" w:rsidRPr="001821C3" w:rsidRDefault="0031495C" w:rsidP="001821C3">
      <w:pPr>
        <w:pStyle w:val="ListParagraph"/>
        <w:numPr>
          <w:ilvl w:val="0"/>
          <w:numId w:val="3"/>
        </w:numPr>
        <w:rPr>
          <w:rFonts w:ascii="Montserrat" w:hAnsi="Montserrat" w:cs="Arial"/>
          <w:bCs/>
          <w:sz w:val="24"/>
          <w:szCs w:val="24"/>
        </w:rPr>
      </w:pPr>
      <w:r w:rsidRPr="00C952ED">
        <w:rPr>
          <w:rFonts w:ascii="Montserrat" w:hAnsi="Montserrat" w:cs="Arial"/>
          <w:bCs/>
          <w:sz w:val="24"/>
          <w:szCs w:val="24"/>
        </w:rPr>
        <w:t xml:space="preserve">Online research and interpreting </w:t>
      </w:r>
      <w:r w:rsidR="001821C3">
        <w:rPr>
          <w:rFonts w:ascii="Montserrat" w:hAnsi="Montserrat" w:cs="Arial"/>
          <w:bCs/>
          <w:sz w:val="24"/>
          <w:szCs w:val="24"/>
        </w:rPr>
        <w:t>i</w:t>
      </w:r>
      <w:r w:rsidRPr="00C952ED">
        <w:rPr>
          <w:rFonts w:ascii="Montserrat" w:hAnsi="Montserrat" w:cs="Arial"/>
          <w:bCs/>
          <w:sz w:val="24"/>
          <w:szCs w:val="24"/>
        </w:rPr>
        <w:t xml:space="preserve">nformation skills </w:t>
      </w:r>
    </w:p>
    <w:p w14:paraId="5ED1B07D" w14:textId="6E03ACC2" w:rsidR="00750939" w:rsidRPr="001821C3" w:rsidRDefault="00B82BD9" w:rsidP="001821C3">
      <w:pPr>
        <w:rPr>
          <w:rFonts w:ascii="Montserrat" w:hAnsi="Montserrat" w:cs="Arial"/>
          <w:bCs/>
          <w:sz w:val="24"/>
          <w:szCs w:val="24"/>
        </w:rPr>
      </w:pPr>
      <w:r w:rsidRPr="001821C3"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  <w:t>Wha</w:t>
      </w:r>
      <w:r w:rsidR="00726393" w:rsidRPr="001821C3"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  <w:t>t’s in it for you</w:t>
      </w:r>
      <w:r w:rsidRPr="001821C3">
        <w:rPr>
          <w:rFonts w:ascii="Montserrat" w:hAnsi="Montserrat" w:cs="Arial"/>
          <w:b/>
          <w:bCs/>
          <w:color w:val="7030A0"/>
          <w:sz w:val="28"/>
          <w:szCs w:val="28"/>
          <w:u w:val="single"/>
        </w:rPr>
        <w:t>?</w:t>
      </w:r>
    </w:p>
    <w:p w14:paraId="770AAE4A" w14:textId="5269D835" w:rsidR="00B82BD9" w:rsidRPr="00C952ED" w:rsidRDefault="00B82BD9" w:rsidP="00C952ED">
      <w:pPr>
        <w:pStyle w:val="ListParagraph"/>
        <w:numPr>
          <w:ilvl w:val="0"/>
          <w:numId w:val="2"/>
        </w:numPr>
        <w:spacing w:after="0"/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 xml:space="preserve">Relevant training, mentoring and support will be provided </w:t>
      </w:r>
    </w:p>
    <w:p w14:paraId="0C46BF62" w14:textId="251809DD" w:rsidR="00B82BD9" w:rsidRPr="00C952ED" w:rsidRDefault="00B82BD9" w:rsidP="00C952ED">
      <w:pPr>
        <w:pStyle w:val="ListParagraph"/>
        <w:numPr>
          <w:ilvl w:val="0"/>
          <w:numId w:val="2"/>
        </w:numPr>
        <w:spacing w:after="0"/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>Gain experience to add on to your CV</w:t>
      </w:r>
    </w:p>
    <w:p w14:paraId="616999B2" w14:textId="69FF5252" w:rsidR="00B82BD9" w:rsidRPr="00C952ED" w:rsidRDefault="00847D2E" w:rsidP="00C952ED">
      <w:pPr>
        <w:pStyle w:val="ListParagraph"/>
        <w:numPr>
          <w:ilvl w:val="0"/>
          <w:numId w:val="2"/>
        </w:numPr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 xml:space="preserve">Utilise your skills and learn new ones. </w:t>
      </w:r>
    </w:p>
    <w:p w14:paraId="65B49765" w14:textId="187FD4B9" w:rsidR="00B82BD9" w:rsidRPr="00C952ED" w:rsidRDefault="00847D2E" w:rsidP="00C952ED">
      <w:pPr>
        <w:pStyle w:val="ListParagraph"/>
        <w:numPr>
          <w:ilvl w:val="0"/>
          <w:numId w:val="2"/>
        </w:numPr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>Social opportunities</w:t>
      </w:r>
    </w:p>
    <w:p w14:paraId="4288C6AF" w14:textId="6A8AA3E4" w:rsidR="00847D2E" w:rsidRPr="00C952ED" w:rsidRDefault="00847D2E" w:rsidP="00C952ED">
      <w:pPr>
        <w:pStyle w:val="ListParagraph"/>
        <w:numPr>
          <w:ilvl w:val="0"/>
          <w:numId w:val="2"/>
        </w:numPr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>Access to wellbeing support</w:t>
      </w:r>
    </w:p>
    <w:p w14:paraId="15AD4DA8" w14:textId="0DB07A1D" w:rsidR="00847D2E" w:rsidRPr="00C952ED" w:rsidRDefault="00847D2E" w:rsidP="00C952ED">
      <w:pPr>
        <w:pStyle w:val="ListParagraph"/>
        <w:numPr>
          <w:ilvl w:val="0"/>
          <w:numId w:val="2"/>
        </w:numPr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>Out of pocket travel expenses can be reimbursed</w:t>
      </w:r>
    </w:p>
    <w:p w14:paraId="2DD3F98C" w14:textId="50FDBB7C" w:rsidR="007B5856" w:rsidRPr="00C952ED" w:rsidRDefault="00847D2E" w:rsidP="00C952ED">
      <w:pPr>
        <w:pStyle w:val="ListParagraph"/>
        <w:numPr>
          <w:ilvl w:val="0"/>
          <w:numId w:val="2"/>
        </w:numPr>
        <w:rPr>
          <w:rFonts w:ascii="Montserrat" w:hAnsi="Montserrat" w:cs="Arial"/>
          <w:sz w:val="24"/>
          <w:szCs w:val="24"/>
          <w:u w:val="single"/>
        </w:rPr>
      </w:pPr>
      <w:r w:rsidRPr="00C952ED">
        <w:rPr>
          <w:rFonts w:ascii="Montserrat" w:hAnsi="Montserrat" w:cs="Arial"/>
          <w:sz w:val="24"/>
          <w:szCs w:val="24"/>
        </w:rPr>
        <w:t xml:space="preserve">We strive to make reasonable </w:t>
      </w:r>
      <w:r w:rsidR="00726393" w:rsidRPr="00C952ED">
        <w:rPr>
          <w:rFonts w:ascii="Montserrat" w:hAnsi="Montserrat" w:cs="Arial"/>
          <w:sz w:val="24"/>
          <w:szCs w:val="24"/>
        </w:rPr>
        <w:t>adjustments</w:t>
      </w:r>
      <w:r w:rsidRPr="00C952ED">
        <w:rPr>
          <w:rFonts w:ascii="Montserrat" w:hAnsi="Montserrat" w:cs="Arial"/>
          <w:sz w:val="24"/>
          <w:szCs w:val="24"/>
        </w:rPr>
        <w:t xml:space="preserve"> and improve accessibility to empower everyone to be their best when giving their time to volunteer</w:t>
      </w:r>
    </w:p>
    <w:p w14:paraId="38193445" w14:textId="77777777" w:rsidR="007B5856" w:rsidRPr="00C952ED" w:rsidRDefault="007B5856" w:rsidP="00C952ED">
      <w:pPr>
        <w:spacing w:after="0"/>
        <w:rPr>
          <w:rFonts w:ascii="Montserrat" w:hAnsi="Montserrat" w:cs="Arial"/>
          <w:b/>
          <w:bCs/>
          <w:color w:val="7030A0"/>
          <w:sz w:val="24"/>
          <w:szCs w:val="24"/>
          <w:u w:val="single"/>
        </w:rPr>
      </w:pPr>
      <w:r w:rsidRPr="00C952ED">
        <w:rPr>
          <w:rFonts w:ascii="Montserrat" w:hAnsi="Montserrat" w:cs="Arial"/>
          <w:b/>
          <w:bCs/>
          <w:color w:val="7030A0"/>
          <w:sz w:val="24"/>
          <w:szCs w:val="24"/>
          <w:u w:val="single"/>
        </w:rPr>
        <w:t>How much time are you expected to give and when?</w:t>
      </w:r>
    </w:p>
    <w:p w14:paraId="78DC130E" w14:textId="2FAC7B45" w:rsidR="007B5856" w:rsidRPr="00C952ED" w:rsidRDefault="007B5856" w:rsidP="00C952ED">
      <w:pPr>
        <w:spacing w:after="0"/>
        <w:rPr>
          <w:rFonts w:ascii="Montserrat" w:hAnsi="Montserrat" w:cs="Arial"/>
        </w:rPr>
      </w:pPr>
      <w:r w:rsidRPr="00C952ED">
        <w:rPr>
          <w:rFonts w:ascii="Montserrat" w:hAnsi="Montserrat" w:cs="Arial"/>
        </w:rPr>
        <w:t xml:space="preserve">Volunteering is flexible. Our centre is open Monday to Friday between 9am and 5pm. For the role to be mutually beneficial, we hope for volunteers to give 3 to 4 hours a week for 6 months. </w:t>
      </w:r>
    </w:p>
    <w:p w14:paraId="0F1220B1" w14:textId="77777777" w:rsidR="007B5856" w:rsidRPr="00C952ED" w:rsidRDefault="007B5856" w:rsidP="00C952ED">
      <w:pPr>
        <w:spacing w:after="0"/>
        <w:rPr>
          <w:rFonts w:ascii="Montserrat" w:hAnsi="Montserrat" w:cs="Arial"/>
        </w:rPr>
      </w:pPr>
    </w:p>
    <w:p w14:paraId="6353A699" w14:textId="77777777" w:rsidR="007B5856" w:rsidRPr="00C952ED" w:rsidRDefault="0005118E" w:rsidP="00C952ED">
      <w:pPr>
        <w:spacing w:after="0"/>
        <w:rPr>
          <w:rFonts w:ascii="Montserrat" w:hAnsi="Montserrat" w:cs="Arial"/>
        </w:rPr>
      </w:pPr>
      <w:r w:rsidRPr="00C952ED">
        <w:rPr>
          <w:rFonts w:ascii="Montserrat" w:hAnsi="Montserrat" w:cs="Arial"/>
          <w:b/>
          <w:bCs/>
          <w:color w:val="7030A0"/>
          <w:sz w:val="24"/>
          <w:szCs w:val="24"/>
          <w:u w:val="single"/>
        </w:rPr>
        <w:t>Where is the role located?</w:t>
      </w:r>
      <w:r w:rsidR="007B5856" w:rsidRPr="00C952ED">
        <w:rPr>
          <w:rFonts w:ascii="Montserrat" w:hAnsi="Montserrat" w:cs="Arial"/>
          <w:b/>
          <w:bCs/>
          <w:color w:val="7030A0"/>
          <w:sz w:val="24"/>
          <w:szCs w:val="24"/>
          <w:u w:val="single"/>
        </w:rPr>
        <w:t xml:space="preserve"> </w:t>
      </w:r>
    </w:p>
    <w:p w14:paraId="383C63A1" w14:textId="70AED076" w:rsidR="0005118E" w:rsidRPr="00C952ED" w:rsidRDefault="0005118E" w:rsidP="00C952ED">
      <w:pPr>
        <w:spacing w:after="0"/>
        <w:rPr>
          <w:rFonts w:ascii="Montserrat" w:hAnsi="Montserrat" w:cs="Arial"/>
          <w:b/>
          <w:bCs/>
          <w:color w:val="7030A0"/>
          <w:u w:val="single"/>
        </w:rPr>
      </w:pPr>
      <w:r w:rsidRPr="00C952ED">
        <w:rPr>
          <w:rFonts w:ascii="Montserrat" w:hAnsi="Montserrat" w:cs="Arial"/>
        </w:rPr>
        <w:t>At our Caudwell Children Centre on Innovation way, Keele University Campus, ST5 5NT</w:t>
      </w:r>
      <w:r w:rsidR="0031495C" w:rsidRPr="00C952ED">
        <w:rPr>
          <w:rFonts w:ascii="Montserrat" w:hAnsi="Montserrat" w:cs="Arial"/>
        </w:rPr>
        <w:t xml:space="preserve">. Remote opportunities available as well. </w:t>
      </w:r>
    </w:p>
    <w:p w14:paraId="699EB27C" w14:textId="72EFF549" w:rsidR="00847D2E" w:rsidRPr="007B5856" w:rsidRDefault="00847D2E" w:rsidP="00C952ED">
      <w:pPr>
        <w:rPr>
          <w:rFonts w:ascii="Montserrat" w:hAnsi="Montserrat" w:cs="Arial"/>
        </w:rPr>
      </w:pPr>
      <w:r w:rsidRPr="00C952ED">
        <w:rPr>
          <w:rFonts w:ascii="Montserrat" w:hAnsi="Montserrat" w:cs="Arial"/>
        </w:rPr>
        <w:t>Minimum age for this role: 1</w:t>
      </w:r>
      <w:r w:rsidR="009E697A" w:rsidRPr="00C952ED">
        <w:rPr>
          <w:rFonts w:ascii="Montserrat" w:hAnsi="Montserrat" w:cs="Arial"/>
        </w:rPr>
        <w:t>6</w:t>
      </w:r>
      <w:r w:rsidRPr="007B5856">
        <w:rPr>
          <w:rFonts w:ascii="Montserrat" w:hAnsi="Montserrat" w:cs="Arial"/>
        </w:rPr>
        <w:t xml:space="preserve"> </w:t>
      </w:r>
    </w:p>
    <w:p w14:paraId="5CC9E64C" w14:textId="4D79CE39" w:rsidR="00750939" w:rsidRPr="009E697A" w:rsidRDefault="00B82BD9" w:rsidP="008039BD">
      <w:pPr>
        <w:rPr>
          <w:rFonts w:ascii="Montserrat" w:hAnsi="Montserrat" w:cs="Arial"/>
          <w:u w:val="single"/>
        </w:rPr>
      </w:pPr>
      <w:r w:rsidRPr="00B82BD9">
        <w:rPr>
          <w:rFonts w:ascii="Montserrat" w:hAnsi="Montserrat" w:cs="Arial"/>
          <w:bCs/>
        </w:rPr>
        <w:t>To apply</w:t>
      </w:r>
      <w:r>
        <w:rPr>
          <w:rFonts w:ascii="Montserrat" w:hAnsi="Montserrat" w:cs="Arial"/>
          <w:u w:val="single"/>
        </w:rPr>
        <w:t xml:space="preserve"> f</w:t>
      </w:r>
      <w:r w:rsidR="00E75698" w:rsidRPr="00B82BD9">
        <w:rPr>
          <w:rFonts w:ascii="Montserrat" w:hAnsi="Montserrat" w:cs="Arial"/>
          <w:bCs/>
        </w:rPr>
        <w:t xml:space="preserve">ill out our online application form on our website or if you have questions </w:t>
      </w:r>
      <w:r w:rsidR="009D710F" w:rsidRPr="00B82BD9">
        <w:rPr>
          <w:rFonts w:ascii="Montserrat" w:hAnsi="Montserrat" w:cs="Arial"/>
          <w:bCs/>
        </w:rPr>
        <w:t>e</w:t>
      </w:r>
      <w:r w:rsidR="00750939" w:rsidRPr="00B82BD9">
        <w:rPr>
          <w:rFonts w:ascii="Montserrat" w:hAnsi="Montserrat" w:cs="Arial"/>
          <w:bCs/>
        </w:rPr>
        <w:t xml:space="preserve">mail </w:t>
      </w:r>
      <w:hyperlink r:id="rId5" w:history="1">
        <w:r w:rsidR="00750939" w:rsidRPr="00B82BD9">
          <w:rPr>
            <w:rStyle w:val="Hyperlink"/>
            <w:rFonts w:ascii="Montserrat" w:hAnsi="Montserrat" w:cs="Arial"/>
            <w:bCs/>
          </w:rPr>
          <w:t>volunteer@caudwellchildren.com</w:t>
        </w:r>
      </w:hyperlink>
      <w:r w:rsidR="00750939" w:rsidRPr="00B82BD9">
        <w:rPr>
          <w:rFonts w:ascii="Montserrat" w:hAnsi="Montserrat" w:cs="Arial"/>
          <w:bCs/>
        </w:rPr>
        <w:t xml:space="preserve"> </w:t>
      </w:r>
      <w:r w:rsidR="009D710F" w:rsidRPr="00B82BD9">
        <w:rPr>
          <w:rFonts w:ascii="Montserrat" w:hAnsi="Montserrat" w:cs="Arial"/>
          <w:bCs/>
        </w:rPr>
        <w:t xml:space="preserve">or ring </w:t>
      </w:r>
      <w:r w:rsidR="009D710F" w:rsidRPr="00B82BD9">
        <w:rPr>
          <w:rFonts w:ascii="Montserrat" w:hAnsi="Montserrat" w:cs="Arial"/>
          <w:bCs/>
          <w:lang w:val="en-US"/>
        </w:rPr>
        <w:t>0345 300 1348</w:t>
      </w:r>
    </w:p>
    <w:sectPr w:rsidR="00750939" w:rsidRPr="009E697A" w:rsidSect="00803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EDE"/>
    <w:multiLevelType w:val="hybridMultilevel"/>
    <w:tmpl w:val="5C28F9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4E4E"/>
    <w:multiLevelType w:val="multilevel"/>
    <w:tmpl w:val="A43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812AF"/>
    <w:multiLevelType w:val="hybridMultilevel"/>
    <w:tmpl w:val="F4748D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CD9"/>
    <w:multiLevelType w:val="hybridMultilevel"/>
    <w:tmpl w:val="5C22E4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386D"/>
    <w:multiLevelType w:val="hybridMultilevel"/>
    <w:tmpl w:val="E1F6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50B89"/>
    <w:multiLevelType w:val="hybridMultilevel"/>
    <w:tmpl w:val="62B2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90006">
    <w:abstractNumId w:val="5"/>
  </w:num>
  <w:num w:numId="2" w16cid:durableId="56755864">
    <w:abstractNumId w:val="2"/>
  </w:num>
  <w:num w:numId="3" w16cid:durableId="1896430955">
    <w:abstractNumId w:val="0"/>
  </w:num>
  <w:num w:numId="4" w16cid:durableId="901793831">
    <w:abstractNumId w:val="1"/>
  </w:num>
  <w:num w:numId="5" w16cid:durableId="442458926">
    <w:abstractNumId w:val="3"/>
  </w:num>
  <w:num w:numId="6" w16cid:durableId="1919319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BD"/>
    <w:rsid w:val="000139A8"/>
    <w:rsid w:val="0005118E"/>
    <w:rsid w:val="001821C3"/>
    <w:rsid w:val="002339AD"/>
    <w:rsid w:val="002379F5"/>
    <w:rsid w:val="0030108D"/>
    <w:rsid w:val="0031495C"/>
    <w:rsid w:val="0036071E"/>
    <w:rsid w:val="003E3F36"/>
    <w:rsid w:val="00416BFB"/>
    <w:rsid w:val="004D0B34"/>
    <w:rsid w:val="00520F62"/>
    <w:rsid w:val="00533392"/>
    <w:rsid w:val="005E2423"/>
    <w:rsid w:val="006A6351"/>
    <w:rsid w:val="006C3B37"/>
    <w:rsid w:val="00726393"/>
    <w:rsid w:val="00747B68"/>
    <w:rsid w:val="00750939"/>
    <w:rsid w:val="007B5856"/>
    <w:rsid w:val="007E181C"/>
    <w:rsid w:val="008039BD"/>
    <w:rsid w:val="008476A7"/>
    <w:rsid w:val="00847D2E"/>
    <w:rsid w:val="008D7CD5"/>
    <w:rsid w:val="008E5567"/>
    <w:rsid w:val="00902E77"/>
    <w:rsid w:val="00923DCF"/>
    <w:rsid w:val="009340FE"/>
    <w:rsid w:val="009D710F"/>
    <w:rsid w:val="009E614B"/>
    <w:rsid w:val="009E697A"/>
    <w:rsid w:val="00A214EA"/>
    <w:rsid w:val="00A5138F"/>
    <w:rsid w:val="00A74ACB"/>
    <w:rsid w:val="00AB2C52"/>
    <w:rsid w:val="00B21A29"/>
    <w:rsid w:val="00B4091B"/>
    <w:rsid w:val="00B77C5A"/>
    <w:rsid w:val="00B82BD9"/>
    <w:rsid w:val="00C3716C"/>
    <w:rsid w:val="00C952ED"/>
    <w:rsid w:val="00DA7993"/>
    <w:rsid w:val="00DC638A"/>
    <w:rsid w:val="00E56C14"/>
    <w:rsid w:val="00E72DA4"/>
    <w:rsid w:val="00E75698"/>
    <w:rsid w:val="00EA5D4B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FF7"/>
  <w15:chartTrackingRefBased/>
  <w15:docId w15:val="{85510DF3-C0F0-4DBD-860A-9A9EB784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939"/>
    <w:rPr>
      <w:color w:val="0563C1" w:themeColor="hyperlink"/>
      <w:u w:val="single"/>
    </w:rPr>
  </w:style>
  <w:style w:type="paragraph" w:customStyle="1" w:styleId="Default">
    <w:name w:val="Default"/>
    <w:rsid w:val="00237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9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71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@caudwellchildr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Weaver</dc:creator>
  <cp:keywords/>
  <dc:description/>
  <cp:lastModifiedBy>Dylan Kelsall</cp:lastModifiedBy>
  <cp:revision>2</cp:revision>
  <cp:lastPrinted>2025-03-14T09:57:00Z</cp:lastPrinted>
  <dcterms:created xsi:type="dcterms:W3CDTF">2025-03-26T16:06:00Z</dcterms:created>
  <dcterms:modified xsi:type="dcterms:W3CDTF">2025-03-26T16:06:00Z</dcterms:modified>
</cp:coreProperties>
</file>